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03-06/2020/4354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К-25_1838-ВН-АС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03-06/2020/4354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